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73F" w:rsidRDefault="00BD4EF8" w:rsidP="001C4EF6">
      <w:pPr>
        <w:pStyle w:val="BijlageTitel"/>
      </w:pPr>
      <w:r>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1.1</w:t>
            </w:r>
            <w:r w:rsidRPr="00E237D8">
              <w:rPr>
                <w:bCs/>
                <w:sz w:val="24"/>
              </w:rPr>
              <w:t xml:space="preserve"> </w:t>
            </w:r>
            <w:r w:rsidRPr="00ED25DA">
              <w:rPr>
                <w:bCs/>
                <w:noProof/>
                <w:sz w:val="24"/>
              </w:rPr>
              <w:t>Opstellen informatiebeleid</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 xml:space="preserve">Inventariseren, analyseren, definiëren en afstemmen van doelstellingen, uitgangspunten en randvoorwaarden voor de informatievoorziening en de automatisering, afgestemd op het bedrijfsbeleid. </w:t>
            </w:r>
          </w:p>
          <w:p w:rsidR="00D7173F" w:rsidRPr="00ED25DA" w:rsidRDefault="00D7173F" w:rsidP="00DC2807">
            <w:pPr>
              <w:spacing w:line="276" w:lineRule="auto"/>
              <w:jc w:val="both"/>
              <w:rPr>
                <w:noProof/>
                <w:szCs w:val="18"/>
              </w:rPr>
            </w:pPr>
            <w:r w:rsidRPr="00ED25DA">
              <w:rPr>
                <w:noProof/>
                <w:szCs w:val="18"/>
              </w:rPr>
              <w:t>Beheren en onderhouden van het beleid.</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Beleidsuitspraken, informatiebeleid.</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Beleidsuitspraken hebben betrekking op onder meer:</w:t>
            </w:r>
          </w:p>
          <w:p w:rsidR="00D7173F" w:rsidRPr="00ED25DA" w:rsidRDefault="00D7173F" w:rsidP="00DC2807">
            <w:pPr>
              <w:spacing w:line="276" w:lineRule="auto"/>
              <w:jc w:val="both"/>
              <w:rPr>
                <w:noProof/>
                <w:szCs w:val="18"/>
              </w:rPr>
            </w:pPr>
            <w:r w:rsidRPr="00ED25DA">
              <w:rPr>
                <w:noProof/>
                <w:szCs w:val="18"/>
              </w:rPr>
              <w:t>- prioriteiten en planningen,</w:t>
            </w:r>
          </w:p>
          <w:p w:rsidR="00D7173F" w:rsidRPr="00ED25DA" w:rsidRDefault="00D7173F" w:rsidP="00DC2807">
            <w:pPr>
              <w:spacing w:line="276" w:lineRule="auto"/>
              <w:jc w:val="both"/>
              <w:rPr>
                <w:noProof/>
                <w:szCs w:val="18"/>
              </w:rPr>
            </w:pPr>
            <w:r w:rsidRPr="00ED25DA">
              <w:rPr>
                <w:noProof/>
                <w:szCs w:val="18"/>
              </w:rPr>
              <w:t>- middelen,</w:t>
            </w:r>
          </w:p>
          <w:p w:rsidR="00D7173F" w:rsidRPr="00ED25DA" w:rsidRDefault="00D7173F" w:rsidP="00DC2807">
            <w:pPr>
              <w:spacing w:line="276" w:lineRule="auto"/>
              <w:jc w:val="both"/>
              <w:rPr>
                <w:noProof/>
                <w:szCs w:val="18"/>
              </w:rPr>
            </w:pPr>
            <w:r w:rsidRPr="00ED25DA">
              <w:rPr>
                <w:noProof/>
                <w:szCs w:val="18"/>
              </w:rPr>
              <w:t>- verantwoordelijkheden,</w:t>
            </w:r>
          </w:p>
          <w:p w:rsidR="00D7173F" w:rsidRPr="00ED25DA" w:rsidRDefault="00D7173F" w:rsidP="00DC2807">
            <w:pPr>
              <w:spacing w:line="276" w:lineRule="auto"/>
              <w:jc w:val="both"/>
              <w:rPr>
                <w:noProof/>
                <w:szCs w:val="18"/>
              </w:rPr>
            </w:pPr>
            <w:r w:rsidRPr="00ED25DA">
              <w:rPr>
                <w:noProof/>
                <w:szCs w:val="18"/>
              </w:rPr>
              <w:t>- financiële randvoorwaarden,</w:t>
            </w:r>
          </w:p>
          <w:p w:rsidR="00D7173F" w:rsidRPr="00ED25DA" w:rsidRDefault="00D7173F" w:rsidP="00DC2807">
            <w:pPr>
              <w:spacing w:line="276" w:lineRule="auto"/>
              <w:jc w:val="both"/>
              <w:rPr>
                <w:noProof/>
                <w:szCs w:val="18"/>
              </w:rPr>
            </w:pPr>
            <w:r w:rsidRPr="00ED25DA">
              <w:rPr>
                <w:noProof/>
                <w:szCs w:val="18"/>
              </w:rPr>
              <w:t>- randvoorwaarden en uitgangspunten voor uitbesteden of 'zelf doen',</w:t>
            </w:r>
          </w:p>
          <w:p w:rsidR="00D7173F" w:rsidRPr="00ED25DA" w:rsidRDefault="00D7173F" w:rsidP="00DC2807">
            <w:pPr>
              <w:spacing w:line="276" w:lineRule="auto"/>
              <w:jc w:val="both"/>
              <w:rPr>
                <w:noProof/>
                <w:szCs w:val="18"/>
              </w:rPr>
            </w:pPr>
            <w:r w:rsidRPr="00ED25DA">
              <w:rPr>
                <w:noProof/>
                <w:szCs w:val="18"/>
              </w:rPr>
              <w:t>- randvoorwaarden en uitgangspunten voor maatwerkontwikkeling en/of de keuze voor standaard pakketten.</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lastRenderedPageBreak/>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8"/>
          <w:footerReference w:type="default" r:id="rId9"/>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1.2</w:t>
            </w:r>
            <w:r w:rsidRPr="00E237D8">
              <w:rPr>
                <w:bCs/>
                <w:sz w:val="24"/>
              </w:rPr>
              <w:t xml:space="preserve"> </w:t>
            </w:r>
            <w:r w:rsidRPr="00ED25DA">
              <w:rPr>
                <w:bCs/>
                <w:noProof/>
                <w:sz w:val="24"/>
              </w:rPr>
              <w:t>Opstellen informatieplan</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 xml:space="preserve">Inventariseren, analyseren, afstemmen en beschrijven van de gewenste informatievoorziening van een organisatie, in relatie met de gewenste bedrijfsvoering. </w:t>
            </w:r>
          </w:p>
          <w:p w:rsidR="00D7173F" w:rsidRPr="00ED25DA" w:rsidRDefault="00D7173F" w:rsidP="00DC2807">
            <w:pPr>
              <w:spacing w:line="276" w:lineRule="auto"/>
              <w:jc w:val="both"/>
              <w:rPr>
                <w:noProof/>
                <w:szCs w:val="18"/>
              </w:rPr>
            </w:pPr>
            <w:r w:rsidRPr="00ED25DA">
              <w:rPr>
                <w:noProof/>
                <w:szCs w:val="18"/>
              </w:rPr>
              <w:t xml:space="preserve">Vaststellen van uitgangspunten, condities en randvoorwaarden. Beschrijven van de eisen die aan de gewenste situatie worden gesteld, alsmede de consequenties voor de bestaande situatie. </w:t>
            </w:r>
          </w:p>
          <w:p w:rsidR="00D7173F" w:rsidRPr="00ED25DA" w:rsidRDefault="00D7173F" w:rsidP="00DC2807">
            <w:pPr>
              <w:spacing w:line="276" w:lineRule="auto"/>
              <w:jc w:val="both"/>
              <w:rPr>
                <w:noProof/>
                <w:szCs w:val="18"/>
              </w:rPr>
            </w:pPr>
            <w:r w:rsidRPr="00ED25DA">
              <w:rPr>
                <w:noProof/>
                <w:szCs w:val="18"/>
              </w:rPr>
              <w:t>Beheren en onderhouden van het plan.</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Informatieplan, plan voor de realisatie van de gewenste informatievoorziening</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Het informatieplan wordt onder meer gebaseerd op:</w:t>
            </w:r>
          </w:p>
          <w:p w:rsidR="00D7173F" w:rsidRPr="00ED25DA" w:rsidRDefault="00D7173F" w:rsidP="00DC2807">
            <w:pPr>
              <w:spacing w:line="276" w:lineRule="auto"/>
              <w:jc w:val="both"/>
              <w:rPr>
                <w:noProof/>
                <w:szCs w:val="18"/>
              </w:rPr>
            </w:pPr>
            <w:r w:rsidRPr="00ED25DA">
              <w:rPr>
                <w:noProof/>
                <w:szCs w:val="18"/>
              </w:rPr>
              <w:t xml:space="preserve">- het informatiebeleid, </w:t>
            </w:r>
          </w:p>
          <w:p w:rsidR="00D7173F" w:rsidRPr="00ED25DA" w:rsidRDefault="00D7173F" w:rsidP="00DC2807">
            <w:pPr>
              <w:spacing w:line="276" w:lineRule="auto"/>
              <w:jc w:val="both"/>
              <w:rPr>
                <w:noProof/>
                <w:szCs w:val="18"/>
              </w:rPr>
            </w:pPr>
            <w:r w:rsidRPr="00ED25DA">
              <w:rPr>
                <w:noProof/>
                <w:szCs w:val="18"/>
              </w:rPr>
              <w:t xml:space="preserve">- analyse van de huidige informatievoorziening, </w:t>
            </w:r>
          </w:p>
          <w:p w:rsidR="00D7173F" w:rsidRPr="00ED25DA" w:rsidRDefault="00D7173F" w:rsidP="00DC2807">
            <w:pPr>
              <w:spacing w:line="276" w:lineRule="auto"/>
              <w:jc w:val="both"/>
              <w:rPr>
                <w:noProof/>
                <w:szCs w:val="18"/>
              </w:rPr>
            </w:pPr>
            <w:r w:rsidRPr="00ED25DA">
              <w:rPr>
                <w:noProof/>
                <w:szCs w:val="18"/>
              </w:rPr>
              <w:t xml:space="preserve">- onderzoek van organisatie-aspecten, wensen en eisen met betrekking tot de gewenste informatievoorziening, </w:t>
            </w:r>
          </w:p>
          <w:p w:rsidR="00D7173F" w:rsidRPr="00ED25DA" w:rsidRDefault="00D7173F" w:rsidP="00DC2807">
            <w:pPr>
              <w:spacing w:line="276" w:lineRule="auto"/>
              <w:jc w:val="both"/>
              <w:rPr>
                <w:noProof/>
                <w:szCs w:val="18"/>
              </w:rPr>
            </w:pPr>
            <w:r w:rsidRPr="00ED25DA">
              <w:rPr>
                <w:noProof/>
                <w:szCs w:val="18"/>
              </w:rPr>
              <w:t xml:space="preserve">- geformuleerde knelpunten en problemen, </w:t>
            </w:r>
          </w:p>
          <w:p w:rsidR="00D7173F" w:rsidRPr="00ED25DA" w:rsidRDefault="00D7173F" w:rsidP="00DC2807">
            <w:pPr>
              <w:spacing w:line="276" w:lineRule="auto"/>
              <w:jc w:val="both"/>
              <w:rPr>
                <w:noProof/>
                <w:szCs w:val="18"/>
              </w:rPr>
            </w:pPr>
            <w:r w:rsidRPr="00ED25DA">
              <w:rPr>
                <w:noProof/>
                <w:szCs w:val="18"/>
              </w:rPr>
              <w:t>- de bestaande of gewenste informatie-architectuur.</w:t>
            </w:r>
          </w:p>
          <w:p w:rsidR="00D7173F" w:rsidRPr="00ED25DA" w:rsidRDefault="00D7173F" w:rsidP="00DC2807">
            <w:pPr>
              <w:spacing w:line="276" w:lineRule="auto"/>
              <w:jc w:val="both"/>
              <w:rPr>
                <w:noProof/>
                <w:szCs w:val="18"/>
              </w:rPr>
            </w:pPr>
            <w:r w:rsidRPr="00ED25DA">
              <w:rPr>
                <w:noProof/>
                <w:szCs w:val="18"/>
              </w:rPr>
              <w:t>Het plan bevat onder meer:</w:t>
            </w:r>
          </w:p>
          <w:p w:rsidR="00D7173F" w:rsidRPr="00ED25DA" w:rsidRDefault="00D7173F" w:rsidP="00DC2807">
            <w:pPr>
              <w:spacing w:line="276" w:lineRule="auto"/>
              <w:jc w:val="both"/>
              <w:rPr>
                <w:noProof/>
                <w:szCs w:val="18"/>
              </w:rPr>
            </w:pPr>
            <w:r w:rsidRPr="00ED25DA">
              <w:rPr>
                <w:noProof/>
                <w:szCs w:val="18"/>
              </w:rPr>
              <w:t>- de uitgangspunten en randvoorwaarden vanuit het bedrijfsbeleid met betrekking tot de gewenste informatievoorziening,</w:t>
            </w:r>
          </w:p>
          <w:p w:rsidR="00D7173F" w:rsidRPr="00ED25DA" w:rsidRDefault="00D7173F" w:rsidP="00DC2807">
            <w:pPr>
              <w:spacing w:line="276" w:lineRule="auto"/>
              <w:jc w:val="both"/>
              <w:rPr>
                <w:noProof/>
                <w:szCs w:val="18"/>
              </w:rPr>
            </w:pPr>
            <w:r w:rsidRPr="00ED25DA">
              <w:rPr>
                <w:noProof/>
                <w:szCs w:val="18"/>
              </w:rPr>
              <w:t xml:space="preserve">- de uitgangspunten voor de planning, de realisatie en het beheer van de gewenste informatievoorziening, </w:t>
            </w:r>
          </w:p>
          <w:p w:rsidR="00D7173F" w:rsidRPr="00ED25DA" w:rsidRDefault="00D7173F" w:rsidP="00DC2807">
            <w:pPr>
              <w:spacing w:line="276" w:lineRule="auto"/>
              <w:jc w:val="both"/>
              <w:rPr>
                <w:noProof/>
                <w:szCs w:val="18"/>
              </w:rPr>
            </w:pPr>
            <w:r w:rsidRPr="00ED25DA">
              <w:rPr>
                <w:noProof/>
                <w:szCs w:val="18"/>
              </w:rPr>
              <w:t>- de definitie van de gewenste informatievoorziening,</w:t>
            </w:r>
          </w:p>
          <w:p w:rsidR="00D7173F" w:rsidRPr="00ED25DA" w:rsidRDefault="00D7173F" w:rsidP="00DC2807">
            <w:pPr>
              <w:spacing w:line="276" w:lineRule="auto"/>
              <w:jc w:val="both"/>
              <w:rPr>
                <w:noProof/>
                <w:szCs w:val="18"/>
              </w:rPr>
            </w:pPr>
            <w:r w:rsidRPr="00ED25DA">
              <w:rPr>
                <w:noProof/>
                <w:szCs w:val="18"/>
              </w:rPr>
              <w:t>- de planning en pioritering van te realiseren informatiesystemen.</w:t>
            </w:r>
          </w:p>
          <w:p w:rsidR="00D7173F" w:rsidRPr="00ED25DA" w:rsidRDefault="00D7173F" w:rsidP="00DC2807">
            <w:pPr>
              <w:spacing w:line="276" w:lineRule="auto"/>
              <w:jc w:val="both"/>
              <w:rPr>
                <w:noProof/>
                <w:szCs w:val="18"/>
              </w:rPr>
            </w:pPr>
            <w:r w:rsidRPr="00ED25DA">
              <w:rPr>
                <w:noProof/>
                <w:szCs w:val="18"/>
              </w:rPr>
              <w:t>De beschrijving op hoofdlijnen heeft niet alleen betrekking op de informatievoorziening, maar ook op sociale, organisatorische, technische en economische factoren die daarmee  samenhangen.</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10"/>
          <w:footerReference w:type="default" r:id="rId11"/>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1.3</w:t>
            </w:r>
            <w:r w:rsidRPr="00E237D8">
              <w:rPr>
                <w:bCs/>
                <w:sz w:val="24"/>
              </w:rPr>
              <w:t xml:space="preserve"> </w:t>
            </w:r>
            <w:r w:rsidRPr="00ED25DA">
              <w:rPr>
                <w:bCs/>
                <w:noProof/>
                <w:sz w:val="24"/>
              </w:rPr>
              <w:t>Vaststellen informatiesysteem-architectuur</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Definiëren van een gewenst informatiesysteem in termen van:</w:t>
            </w:r>
          </w:p>
          <w:p w:rsidR="00D7173F" w:rsidRPr="00ED25DA" w:rsidRDefault="00D7173F" w:rsidP="00DC2807">
            <w:pPr>
              <w:spacing w:line="276" w:lineRule="auto"/>
              <w:jc w:val="both"/>
              <w:rPr>
                <w:noProof/>
                <w:szCs w:val="18"/>
              </w:rPr>
            </w:pPr>
            <w:r w:rsidRPr="00ED25DA">
              <w:rPr>
                <w:noProof/>
                <w:szCs w:val="18"/>
              </w:rPr>
              <w:t>- subsystemen,</w:t>
            </w:r>
          </w:p>
          <w:p w:rsidR="00D7173F" w:rsidRPr="00ED25DA" w:rsidRDefault="00D7173F" w:rsidP="00DC2807">
            <w:pPr>
              <w:spacing w:line="276" w:lineRule="auto"/>
              <w:jc w:val="both"/>
              <w:rPr>
                <w:noProof/>
                <w:szCs w:val="18"/>
              </w:rPr>
            </w:pPr>
            <w:r w:rsidRPr="00ED25DA">
              <w:rPr>
                <w:noProof/>
                <w:szCs w:val="18"/>
              </w:rPr>
              <w:t>- databases en andere gegevensverzamelingen,</w:t>
            </w:r>
          </w:p>
          <w:p w:rsidR="00D7173F" w:rsidRPr="00ED25DA" w:rsidRDefault="00D7173F" w:rsidP="00DC2807">
            <w:pPr>
              <w:spacing w:line="276" w:lineRule="auto"/>
              <w:jc w:val="both"/>
              <w:rPr>
                <w:noProof/>
                <w:szCs w:val="18"/>
              </w:rPr>
            </w:pPr>
            <w:r w:rsidRPr="00ED25DA">
              <w:rPr>
                <w:noProof/>
                <w:szCs w:val="18"/>
              </w:rPr>
              <w:t>- de wijze van gegevensopslag en -verwerking,</w:t>
            </w:r>
          </w:p>
          <w:p w:rsidR="00D7173F" w:rsidRPr="00ED25DA" w:rsidRDefault="00D7173F" w:rsidP="00DC2807">
            <w:pPr>
              <w:spacing w:line="276" w:lineRule="auto"/>
              <w:jc w:val="both"/>
              <w:rPr>
                <w:noProof/>
                <w:szCs w:val="18"/>
              </w:rPr>
            </w:pPr>
            <w:r w:rsidRPr="00ED25DA">
              <w:rPr>
                <w:noProof/>
                <w:szCs w:val="18"/>
              </w:rPr>
              <w:t>- de interactie met de gebruikers ('user interface') en de onderlinge  samenhang.</w:t>
            </w:r>
          </w:p>
          <w:p w:rsidR="00D7173F" w:rsidRPr="00ED25DA" w:rsidRDefault="00D7173F" w:rsidP="00DC2807">
            <w:pPr>
              <w:spacing w:line="276" w:lineRule="auto"/>
              <w:jc w:val="both"/>
              <w:rPr>
                <w:noProof/>
                <w:szCs w:val="18"/>
              </w:rPr>
            </w:pPr>
            <w:r w:rsidRPr="00ED25DA">
              <w:rPr>
                <w:noProof/>
                <w:szCs w:val="18"/>
              </w:rPr>
              <w:t>Beheren en onderhouden van de architectuur.</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Informatiesysteem-architectuur.</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237D8" w:rsidRDefault="00D7173F" w:rsidP="002D0352">
            <w:pPr>
              <w:spacing w:line="276" w:lineRule="auto"/>
              <w:jc w:val="both"/>
              <w:rPr>
                <w:szCs w:val="18"/>
              </w:rPr>
            </w:pPr>
            <w:r w:rsidRPr="00ED25DA">
              <w:rPr>
                <w:noProof/>
                <w:szCs w:val="18"/>
              </w:rPr>
              <w:t>N.v.t.</w:t>
            </w: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lastRenderedPageBreak/>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12"/>
          <w:footerReference w:type="default" r:id="rId13"/>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1.4</w:t>
            </w:r>
            <w:r w:rsidRPr="00E237D8">
              <w:rPr>
                <w:bCs/>
                <w:sz w:val="24"/>
              </w:rPr>
              <w:t xml:space="preserve"> </w:t>
            </w:r>
            <w:r w:rsidRPr="00ED25DA">
              <w:rPr>
                <w:bCs/>
                <w:noProof/>
                <w:sz w:val="24"/>
              </w:rPr>
              <w:t>Opstellen normen, criteria, randvoorwaarden</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237D8" w:rsidRDefault="00D7173F" w:rsidP="002D0352">
            <w:pPr>
              <w:spacing w:line="276" w:lineRule="auto"/>
              <w:jc w:val="both"/>
              <w:rPr>
                <w:szCs w:val="18"/>
              </w:rPr>
            </w:pPr>
            <w:r w:rsidRPr="00ED25DA">
              <w:rPr>
                <w:noProof/>
                <w:szCs w:val="18"/>
              </w:rPr>
              <w:t>Analyseren en opstellen van normen, criteria, randvoorwaarden, etc. ten behoeve van het nemen van beslissingen en beoordelen van situaties.</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Normen, criteria, randvoorwaarden, etc.</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237D8" w:rsidRDefault="00D7173F" w:rsidP="002D0352">
            <w:pPr>
              <w:spacing w:line="276" w:lineRule="auto"/>
              <w:jc w:val="both"/>
              <w:rPr>
                <w:szCs w:val="18"/>
              </w:rPr>
            </w:pPr>
            <w:r w:rsidRPr="00ED25DA">
              <w:rPr>
                <w:noProof/>
                <w:szCs w:val="18"/>
              </w:rPr>
              <w:t>Betreft een algemene taak die vaak onderdeel uitmaakt van andere taken.</w:t>
            </w: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14"/>
          <w:footerReference w:type="default" r:id="rId15"/>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1.5</w:t>
            </w:r>
            <w:r w:rsidRPr="00E237D8">
              <w:rPr>
                <w:bCs/>
                <w:sz w:val="24"/>
              </w:rPr>
              <w:t xml:space="preserve"> </w:t>
            </w:r>
            <w:r w:rsidRPr="00ED25DA">
              <w:rPr>
                <w:bCs/>
                <w:noProof/>
                <w:sz w:val="24"/>
              </w:rPr>
              <w:t>Opstellen projectplan</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 xml:space="preserve">Op hoofdlijnen beschrijven van een totaal project zodat een kader ontstaat waarbinnen het gewenste resultaat kan worden bereikt. </w:t>
            </w:r>
          </w:p>
          <w:p w:rsidR="00D7173F" w:rsidRPr="00ED25DA" w:rsidRDefault="00D7173F" w:rsidP="00DC2807">
            <w:pPr>
              <w:spacing w:line="276" w:lineRule="auto"/>
              <w:jc w:val="both"/>
              <w:rPr>
                <w:noProof/>
                <w:szCs w:val="18"/>
              </w:rPr>
            </w:pPr>
            <w:r w:rsidRPr="00ED25DA">
              <w:rPr>
                <w:noProof/>
                <w:szCs w:val="18"/>
              </w:rPr>
              <w:t>Beheren en onderhouden van het plan.</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Projectplan, projectopdracht.</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Een projectplan kan betrekking hebben op onder meer:</w:t>
            </w:r>
          </w:p>
          <w:p w:rsidR="00D7173F" w:rsidRPr="00ED25DA" w:rsidRDefault="00D7173F" w:rsidP="00DC2807">
            <w:pPr>
              <w:spacing w:line="276" w:lineRule="auto"/>
              <w:jc w:val="both"/>
              <w:rPr>
                <w:noProof/>
                <w:szCs w:val="18"/>
              </w:rPr>
            </w:pPr>
            <w:r w:rsidRPr="00ED25DA">
              <w:rPr>
                <w:noProof/>
                <w:szCs w:val="18"/>
              </w:rPr>
              <w:t>- de (verdere) ontwikkeling van nieuwe informatiesystemen,</w:t>
            </w:r>
          </w:p>
          <w:p w:rsidR="00D7173F" w:rsidRPr="00ED25DA" w:rsidRDefault="00D7173F" w:rsidP="00DC2807">
            <w:pPr>
              <w:spacing w:line="276" w:lineRule="auto"/>
              <w:jc w:val="both"/>
              <w:rPr>
                <w:noProof/>
                <w:szCs w:val="18"/>
              </w:rPr>
            </w:pPr>
            <w:r w:rsidRPr="00ED25DA">
              <w:rPr>
                <w:noProof/>
                <w:szCs w:val="18"/>
              </w:rPr>
              <w:t>- de (verder) ontwikkeling, uitbreiding van de technische infrastructuur,</w:t>
            </w:r>
          </w:p>
          <w:p w:rsidR="00D7173F" w:rsidRPr="00ED25DA" w:rsidRDefault="00D7173F" w:rsidP="00DC2807">
            <w:pPr>
              <w:spacing w:line="276" w:lineRule="auto"/>
              <w:jc w:val="both"/>
              <w:rPr>
                <w:noProof/>
                <w:szCs w:val="18"/>
              </w:rPr>
            </w:pPr>
            <w:r w:rsidRPr="00ED25DA">
              <w:rPr>
                <w:noProof/>
                <w:szCs w:val="18"/>
              </w:rPr>
              <w:t>- wijzigingen in de organisatie(structuur, werkwijze, e.d.),</w:t>
            </w:r>
          </w:p>
          <w:p w:rsidR="00D7173F" w:rsidRPr="00ED25DA" w:rsidRDefault="00D7173F" w:rsidP="00DC2807">
            <w:pPr>
              <w:spacing w:line="276" w:lineRule="auto"/>
              <w:jc w:val="both"/>
              <w:rPr>
                <w:noProof/>
                <w:szCs w:val="18"/>
              </w:rPr>
            </w:pPr>
            <w:r w:rsidRPr="00ED25DA">
              <w:rPr>
                <w:noProof/>
                <w:szCs w:val="18"/>
              </w:rPr>
              <w:t>- vervanging van componenten.</w:t>
            </w:r>
          </w:p>
          <w:p w:rsidR="00D7173F" w:rsidRPr="00ED25DA" w:rsidRDefault="00D7173F" w:rsidP="00DC2807">
            <w:pPr>
              <w:spacing w:line="276" w:lineRule="auto"/>
              <w:jc w:val="both"/>
              <w:rPr>
                <w:noProof/>
                <w:szCs w:val="18"/>
              </w:rPr>
            </w:pPr>
            <w:r w:rsidRPr="00ED25DA">
              <w:rPr>
                <w:noProof/>
                <w:szCs w:val="18"/>
              </w:rPr>
              <w:t>Het projectplan doet onder meer uitspraken over:</w:t>
            </w:r>
          </w:p>
          <w:p w:rsidR="00D7173F" w:rsidRPr="00ED25DA" w:rsidRDefault="00D7173F" w:rsidP="00DC2807">
            <w:pPr>
              <w:spacing w:line="276" w:lineRule="auto"/>
              <w:jc w:val="both"/>
              <w:rPr>
                <w:noProof/>
                <w:szCs w:val="18"/>
              </w:rPr>
            </w:pPr>
            <w:r w:rsidRPr="00ED25DA">
              <w:rPr>
                <w:noProof/>
                <w:szCs w:val="18"/>
              </w:rPr>
              <w:t>- doel,</w:t>
            </w:r>
          </w:p>
          <w:p w:rsidR="00D7173F" w:rsidRPr="00ED25DA" w:rsidRDefault="00D7173F" w:rsidP="00DC2807">
            <w:pPr>
              <w:spacing w:line="276" w:lineRule="auto"/>
              <w:jc w:val="both"/>
              <w:rPr>
                <w:noProof/>
                <w:szCs w:val="18"/>
              </w:rPr>
            </w:pPr>
            <w:r w:rsidRPr="00ED25DA">
              <w:rPr>
                <w:noProof/>
                <w:szCs w:val="18"/>
              </w:rPr>
              <w:t>- bemensing,</w:t>
            </w:r>
          </w:p>
          <w:p w:rsidR="00D7173F" w:rsidRPr="00ED25DA" w:rsidRDefault="00D7173F" w:rsidP="00DC2807">
            <w:pPr>
              <w:spacing w:line="276" w:lineRule="auto"/>
              <w:jc w:val="both"/>
              <w:rPr>
                <w:noProof/>
                <w:szCs w:val="18"/>
              </w:rPr>
            </w:pPr>
            <w:r w:rsidRPr="00ED25DA">
              <w:rPr>
                <w:noProof/>
                <w:szCs w:val="18"/>
              </w:rPr>
              <w:t>- financiering,</w:t>
            </w:r>
          </w:p>
          <w:p w:rsidR="00D7173F" w:rsidRPr="00ED25DA" w:rsidRDefault="00D7173F" w:rsidP="00DC2807">
            <w:pPr>
              <w:spacing w:line="276" w:lineRule="auto"/>
              <w:jc w:val="both"/>
              <w:rPr>
                <w:noProof/>
                <w:szCs w:val="18"/>
              </w:rPr>
            </w:pPr>
            <w:r w:rsidRPr="00ED25DA">
              <w:rPr>
                <w:noProof/>
                <w:szCs w:val="18"/>
              </w:rPr>
              <w:t>- planning,</w:t>
            </w:r>
          </w:p>
          <w:p w:rsidR="00D7173F" w:rsidRPr="00ED25DA" w:rsidRDefault="00D7173F" w:rsidP="00DC2807">
            <w:pPr>
              <w:spacing w:line="276" w:lineRule="auto"/>
              <w:jc w:val="both"/>
              <w:rPr>
                <w:noProof/>
                <w:szCs w:val="18"/>
              </w:rPr>
            </w:pPr>
            <w:r w:rsidRPr="00ED25DA">
              <w:rPr>
                <w:noProof/>
                <w:szCs w:val="18"/>
              </w:rPr>
              <w:t>- communicatie en rapportage,</w:t>
            </w:r>
          </w:p>
          <w:p w:rsidR="00D7173F" w:rsidRPr="00ED25DA" w:rsidRDefault="00D7173F" w:rsidP="00DC2807">
            <w:pPr>
              <w:spacing w:line="276" w:lineRule="auto"/>
              <w:jc w:val="both"/>
              <w:rPr>
                <w:noProof/>
                <w:szCs w:val="18"/>
              </w:rPr>
            </w:pPr>
            <w:r w:rsidRPr="00ED25DA">
              <w:rPr>
                <w:noProof/>
                <w:szCs w:val="18"/>
              </w:rPr>
              <w:t>- (project)organisatie.</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16"/>
          <w:footerReference w:type="default" r:id="rId17"/>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1.6</w:t>
            </w:r>
            <w:r w:rsidRPr="00E237D8">
              <w:rPr>
                <w:bCs/>
                <w:sz w:val="24"/>
              </w:rPr>
              <w:t xml:space="preserve"> </w:t>
            </w:r>
            <w:r w:rsidRPr="00ED25DA">
              <w:rPr>
                <w:bCs/>
                <w:noProof/>
                <w:sz w:val="24"/>
              </w:rPr>
              <w:t>Onderzoeken organisatie-aspecten</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Uitvoeren van het onderzoek om een beeld te krijgen van het functioneren van de organisatie en van relevante aspecten en ontwikkelingen, mede in het licht van geformuleerde knelpunten, problemen, wijzigingen, e.d. in de (gebruikers)organisatie.</w:t>
            </w:r>
          </w:p>
          <w:p w:rsidR="00D7173F" w:rsidRPr="00ED25DA" w:rsidRDefault="00D7173F" w:rsidP="00DC2807">
            <w:pPr>
              <w:spacing w:line="276" w:lineRule="auto"/>
              <w:jc w:val="both"/>
              <w:rPr>
                <w:noProof/>
                <w:szCs w:val="18"/>
              </w:rPr>
            </w:pPr>
            <w:r w:rsidRPr="00ED25DA">
              <w:rPr>
                <w:noProof/>
                <w:szCs w:val="18"/>
              </w:rPr>
              <w:t>Beschrijven van de bevindingen.</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Onderzoeksrapport, organisatiegegevens</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Het onderzoek wordt uitgevoerd met behulp van o.a. enqu</w:t>
            </w:r>
            <w:r w:rsidRPr="00ED25DA">
              <w:rPr>
                <w:rFonts w:cs="Georgia"/>
                <w:noProof/>
                <w:szCs w:val="18"/>
              </w:rPr>
              <w:t></w:t>
            </w:r>
            <w:r w:rsidRPr="00ED25DA">
              <w:rPr>
                <w:noProof/>
                <w:szCs w:val="18"/>
              </w:rPr>
              <w:t>tes, workshops, interviews, conferenties en (methodisch onderbouwde, gestructureerde) discussies. Hierbij wordt onder meer aandacht gegeven aan:</w:t>
            </w:r>
          </w:p>
          <w:p w:rsidR="00D7173F" w:rsidRPr="00ED25DA" w:rsidRDefault="00D7173F" w:rsidP="00DC2807">
            <w:pPr>
              <w:spacing w:line="276" w:lineRule="auto"/>
              <w:jc w:val="both"/>
              <w:rPr>
                <w:noProof/>
                <w:szCs w:val="18"/>
              </w:rPr>
            </w:pPr>
            <w:r w:rsidRPr="00ED25DA">
              <w:rPr>
                <w:noProof/>
                <w:szCs w:val="18"/>
              </w:rPr>
              <w:t>- sociale aspecten,</w:t>
            </w:r>
          </w:p>
          <w:p w:rsidR="00D7173F" w:rsidRPr="00ED25DA" w:rsidRDefault="00D7173F" w:rsidP="00DC2807">
            <w:pPr>
              <w:spacing w:line="276" w:lineRule="auto"/>
              <w:jc w:val="both"/>
              <w:rPr>
                <w:noProof/>
                <w:szCs w:val="18"/>
              </w:rPr>
            </w:pPr>
            <w:r w:rsidRPr="00ED25DA">
              <w:rPr>
                <w:noProof/>
                <w:szCs w:val="18"/>
              </w:rPr>
              <w:t>- financiële en bedrijfseconomische aspecten,</w:t>
            </w:r>
          </w:p>
          <w:p w:rsidR="00D7173F" w:rsidRPr="00ED25DA" w:rsidRDefault="00D7173F" w:rsidP="00DC2807">
            <w:pPr>
              <w:spacing w:line="276" w:lineRule="auto"/>
              <w:jc w:val="both"/>
              <w:rPr>
                <w:noProof/>
                <w:szCs w:val="18"/>
              </w:rPr>
            </w:pPr>
            <w:r w:rsidRPr="00ED25DA">
              <w:rPr>
                <w:noProof/>
                <w:szCs w:val="18"/>
              </w:rPr>
              <w:t>- (gewijzigde) marktomstandigheden,</w:t>
            </w:r>
          </w:p>
          <w:p w:rsidR="00D7173F" w:rsidRPr="00ED25DA" w:rsidRDefault="00D7173F" w:rsidP="00DC2807">
            <w:pPr>
              <w:spacing w:line="276" w:lineRule="auto"/>
              <w:jc w:val="both"/>
              <w:rPr>
                <w:noProof/>
                <w:szCs w:val="18"/>
              </w:rPr>
            </w:pPr>
            <w:r w:rsidRPr="00ED25DA">
              <w:rPr>
                <w:noProof/>
                <w:szCs w:val="18"/>
              </w:rPr>
              <w:t>- wijzigingen in de organisatie(structuur, werkwijze, etc.),</w:t>
            </w:r>
          </w:p>
          <w:p w:rsidR="00D7173F" w:rsidRPr="00ED25DA" w:rsidRDefault="00D7173F" w:rsidP="00DC2807">
            <w:pPr>
              <w:spacing w:line="276" w:lineRule="auto"/>
              <w:jc w:val="both"/>
              <w:rPr>
                <w:noProof/>
                <w:szCs w:val="18"/>
              </w:rPr>
            </w:pPr>
            <w:r w:rsidRPr="00ED25DA">
              <w:rPr>
                <w:noProof/>
                <w:szCs w:val="18"/>
              </w:rPr>
              <w:t>- technologische ontwikkelingen in de omgeving van de organisatie.</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lastRenderedPageBreak/>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18"/>
          <w:footerReference w:type="default" r:id="rId19"/>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1.7</w:t>
            </w:r>
            <w:r w:rsidRPr="00E237D8">
              <w:rPr>
                <w:bCs/>
                <w:sz w:val="24"/>
              </w:rPr>
              <w:t xml:space="preserve"> </w:t>
            </w:r>
            <w:r w:rsidRPr="00ED25DA">
              <w:rPr>
                <w:bCs/>
                <w:noProof/>
                <w:sz w:val="24"/>
              </w:rPr>
              <w:t>Goedkeuren/beoordelen opdracht, verzoek e.d.</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 xml:space="preserve">Beoordelen, goedkeuren of zo nodig laten aanpassen van een opdracht. </w:t>
            </w:r>
          </w:p>
          <w:p w:rsidR="00D7173F" w:rsidRPr="00ED25DA" w:rsidRDefault="00D7173F" w:rsidP="00DC2807">
            <w:pPr>
              <w:spacing w:line="276" w:lineRule="auto"/>
              <w:jc w:val="both"/>
              <w:rPr>
                <w:noProof/>
                <w:szCs w:val="18"/>
              </w:rPr>
            </w:pPr>
            <w:r w:rsidRPr="00ED25DA">
              <w:rPr>
                <w:noProof/>
                <w:szCs w:val="18"/>
              </w:rPr>
              <w:t>Eventueel formuleren van condities, e.d. Toewijzen van de opdracht aan één of meerdere medewerkers, deskundigen.</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Goedgekeurde opdracht.</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Deze taak betreft primair de verantwoordelijkheid van managers, projectleiders, teamleiders, e.d.</w:t>
            </w:r>
          </w:p>
          <w:p w:rsidR="00D7173F" w:rsidRPr="00ED25DA" w:rsidRDefault="00D7173F" w:rsidP="00DC2807">
            <w:pPr>
              <w:spacing w:line="276" w:lineRule="auto"/>
              <w:jc w:val="both"/>
              <w:rPr>
                <w:noProof/>
                <w:szCs w:val="18"/>
              </w:rPr>
            </w:pPr>
            <w:r w:rsidRPr="00ED25DA">
              <w:rPr>
                <w:noProof/>
                <w:szCs w:val="18"/>
              </w:rPr>
              <w:t>De goedkeuring vindt plaats op basis van:</w:t>
            </w:r>
          </w:p>
          <w:p w:rsidR="00D7173F" w:rsidRPr="00ED25DA" w:rsidRDefault="00D7173F" w:rsidP="00DC2807">
            <w:pPr>
              <w:spacing w:line="276" w:lineRule="auto"/>
              <w:jc w:val="both"/>
              <w:rPr>
                <w:noProof/>
                <w:szCs w:val="18"/>
              </w:rPr>
            </w:pPr>
            <w:r w:rsidRPr="00ED25DA">
              <w:rPr>
                <w:noProof/>
                <w:szCs w:val="18"/>
              </w:rPr>
              <w:t>- inzicht,</w:t>
            </w:r>
          </w:p>
          <w:p w:rsidR="00D7173F" w:rsidRPr="00ED25DA" w:rsidRDefault="00D7173F" w:rsidP="00DC2807">
            <w:pPr>
              <w:spacing w:line="276" w:lineRule="auto"/>
              <w:jc w:val="both"/>
              <w:rPr>
                <w:noProof/>
                <w:szCs w:val="18"/>
              </w:rPr>
            </w:pPr>
            <w:r w:rsidRPr="00ED25DA">
              <w:rPr>
                <w:noProof/>
                <w:szCs w:val="18"/>
              </w:rPr>
              <w:t xml:space="preserve">- ervaring, </w:t>
            </w:r>
          </w:p>
          <w:p w:rsidR="00D7173F" w:rsidRPr="00ED25DA" w:rsidRDefault="00D7173F" w:rsidP="00DC2807">
            <w:pPr>
              <w:spacing w:line="276" w:lineRule="auto"/>
              <w:jc w:val="both"/>
              <w:rPr>
                <w:noProof/>
                <w:szCs w:val="18"/>
              </w:rPr>
            </w:pPr>
            <w:r w:rsidRPr="00ED25DA">
              <w:rPr>
                <w:noProof/>
                <w:szCs w:val="18"/>
              </w:rPr>
              <w:t xml:space="preserve">- achterliggende documenten, </w:t>
            </w:r>
          </w:p>
          <w:p w:rsidR="00D7173F" w:rsidRPr="00ED25DA" w:rsidRDefault="00D7173F" w:rsidP="00DC2807">
            <w:pPr>
              <w:spacing w:line="276" w:lineRule="auto"/>
              <w:jc w:val="both"/>
              <w:rPr>
                <w:noProof/>
                <w:szCs w:val="18"/>
              </w:rPr>
            </w:pPr>
            <w:r w:rsidRPr="00ED25DA">
              <w:rPr>
                <w:noProof/>
                <w:szCs w:val="18"/>
              </w:rPr>
              <w:t>- reeds genomen beslissingen,</w:t>
            </w:r>
          </w:p>
          <w:p w:rsidR="00D7173F" w:rsidRPr="00ED25DA" w:rsidRDefault="00D7173F" w:rsidP="00DC2807">
            <w:pPr>
              <w:spacing w:line="276" w:lineRule="auto"/>
              <w:jc w:val="both"/>
              <w:rPr>
                <w:noProof/>
                <w:szCs w:val="18"/>
              </w:rPr>
            </w:pPr>
            <w:r w:rsidRPr="00ED25DA">
              <w:rPr>
                <w:noProof/>
                <w:szCs w:val="18"/>
              </w:rPr>
              <w:t>maar ook de in het voorstel voor de opdracht opgenomen:</w:t>
            </w:r>
          </w:p>
          <w:p w:rsidR="00D7173F" w:rsidRPr="00ED25DA" w:rsidRDefault="00D7173F" w:rsidP="00DC2807">
            <w:pPr>
              <w:spacing w:line="276" w:lineRule="auto"/>
              <w:jc w:val="both"/>
              <w:rPr>
                <w:noProof/>
                <w:szCs w:val="18"/>
              </w:rPr>
            </w:pPr>
            <w:r w:rsidRPr="00ED25DA">
              <w:rPr>
                <w:noProof/>
                <w:szCs w:val="18"/>
              </w:rPr>
              <w:t>- doelen en resultaten,</w:t>
            </w:r>
          </w:p>
          <w:p w:rsidR="00D7173F" w:rsidRPr="00ED25DA" w:rsidRDefault="00D7173F" w:rsidP="00DC2807">
            <w:pPr>
              <w:spacing w:line="276" w:lineRule="auto"/>
              <w:jc w:val="both"/>
              <w:rPr>
                <w:noProof/>
                <w:szCs w:val="18"/>
              </w:rPr>
            </w:pPr>
            <w:r w:rsidRPr="00ED25DA">
              <w:rPr>
                <w:noProof/>
                <w:szCs w:val="18"/>
              </w:rPr>
              <w:t>- begrote werklast en financiële consequenties,</w:t>
            </w:r>
          </w:p>
          <w:p w:rsidR="00D7173F" w:rsidRPr="00ED25DA" w:rsidRDefault="00D7173F" w:rsidP="00DC2807">
            <w:pPr>
              <w:spacing w:line="276" w:lineRule="auto"/>
              <w:jc w:val="both"/>
              <w:rPr>
                <w:noProof/>
                <w:szCs w:val="18"/>
              </w:rPr>
            </w:pPr>
            <w:r w:rsidRPr="00ED25DA">
              <w:rPr>
                <w:noProof/>
                <w:szCs w:val="18"/>
              </w:rPr>
              <w:t>- benodigde personele capaciteit, alsmede de voor het uitvoeren van de opdracht beschikbare deskundigheid.</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20"/>
          <w:footerReference w:type="default" r:id="rId21"/>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1.8</w:t>
            </w:r>
            <w:r w:rsidRPr="00E237D8">
              <w:rPr>
                <w:bCs/>
                <w:sz w:val="24"/>
              </w:rPr>
              <w:t xml:space="preserve"> </w:t>
            </w:r>
            <w:r w:rsidRPr="00ED25DA">
              <w:rPr>
                <w:bCs/>
                <w:noProof/>
                <w:sz w:val="24"/>
              </w:rPr>
              <w:t>Uitvoeren commerciële taken</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D25DA" w:rsidRDefault="00D7173F" w:rsidP="00DC2807">
            <w:pPr>
              <w:spacing w:line="276" w:lineRule="auto"/>
              <w:jc w:val="both"/>
              <w:rPr>
                <w:noProof/>
                <w:szCs w:val="18"/>
              </w:rPr>
            </w:pPr>
            <w:r w:rsidRPr="00ED25DA">
              <w:rPr>
                <w:noProof/>
                <w:szCs w:val="18"/>
              </w:rPr>
              <w:t xml:space="preserve">Vaststellen welke producten en diensten aan welke afnemersgroepen worden geleverd. </w:t>
            </w:r>
          </w:p>
          <w:p w:rsidR="00D7173F" w:rsidRPr="00ED25DA" w:rsidRDefault="00D7173F" w:rsidP="00DC2807">
            <w:pPr>
              <w:spacing w:line="276" w:lineRule="auto"/>
              <w:jc w:val="both"/>
              <w:rPr>
                <w:noProof/>
                <w:szCs w:val="18"/>
              </w:rPr>
            </w:pPr>
            <w:r w:rsidRPr="00ED25DA">
              <w:rPr>
                <w:noProof/>
                <w:szCs w:val="18"/>
              </w:rPr>
              <w:t xml:space="preserve">Verwerven van opdrachten. </w:t>
            </w:r>
          </w:p>
          <w:p w:rsidR="00D7173F" w:rsidRPr="00ED25DA" w:rsidRDefault="00D7173F" w:rsidP="00DC2807">
            <w:pPr>
              <w:spacing w:line="276" w:lineRule="auto"/>
              <w:jc w:val="both"/>
              <w:rPr>
                <w:noProof/>
                <w:szCs w:val="18"/>
              </w:rPr>
            </w:pPr>
            <w:r w:rsidRPr="00ED25DA">
              <w:rPr>
                <w:noProof/>
                <w:szCs w:val="18"/>
              </w:rPr>
              <w:t>Optimaliseren van de verhouding tussen opbrengst en kosten van producten en diensten.</w:t>
            </w:r>
          </w:p>
          <w:p w:rsidR="00D7173F" w:rsidRPr="00E237D8" w:rsidRDefault="00D7173F" w:rsidP="002D0352">
            <w:pPr>
              <w:spacing w:line="276" w:lineRule="auto"/>
              <w:jc w:val="both"/>
              <w:rPr>
                <w:szCs w:val="18"/>
              </w:rPr>
            </w:pP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Een gevulde orderportefeuille.</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D25DA" w:rsidRDefault="00D7173F" w:rsidP="00DC2807">
            <w:pPr>
              <w:spacing w:line="276" w:lineRule="auto"/>
              <w:jc w:val="both"/>
              <w:rPr>
                <w:noProof/>
                <w:szCs w:val="18"/>
              </w:rPr>
            </w:pPr>
            <w:r w:rsidRPr="00ED25DA">
              <w:rPr>
                <w:noProof/>
                <w:szCs w:val="18"/>
              </w:rPr>
              <w:t>Commercieel management' omvat tevens:</w:t>
            </w:r>
          </w:p>
          <w:p w:rsidR="00D7173F" w:rsidRPr="00ED25DA" w:rsidRDefault="00D7173F" w:rsidP="00DC2807">
            <w:pPr>
              <w:spacing w:line="276" w:lineRule="auto"/>
              <w:jc w:val="both"/>
              <w:rPr>
                <w:noProof/>
                <w:szCs w:val="18"/>
              </w:rPr>
            </w:pPr>
            <w:r w:rsidRPr="00ED25DA">
              <w:rPr>
                <w:noProof/>
                <w:szCs w:val="18"/>
              </w:rPr>
              <w:t>- marketing,</w:t>
            </w:r>
          </w:p>
          <w:p w:rsidR="00D7173F" w:rsidRPr="00ED25DA" w:rsidRDefault="00D7173F" w:rsidP="00DC2807">
            <w:pPr>
              <w:spacing w:line="276" w:lineRule="auto"/>
              <w:jc w:val="both"/>
              <w:rPr>
                <w:noProof/>
                <w:szCs w:val="18"/>
              </w:rPr>
            </w:pPr>
            <w:r w:rsidRPr="00ED25DA">
              <w:rPr>
                <w:noProof/>
                <w:szCs w:val="18"/>
              </w:rPr>
              <w:t>- public relations,</w:t>
            </w:r>
          </w:p>
          <w:p w:rsidR="00D7173F" w:rsidRPr="00ED25DA" w:rsidRDefault="00D7173F" w:rsidP="00DC2807">
            <w:pPr>
              <w:spacing w:line="276" w:lineRule="auto"/>
              <w:jc w:val="both"/>
              <w:rPr>
                <w:noProof/>
                <w:szCs w:val="18"/>
              </w:rPr>
            </w:pPr>
            <w:r w:rsidRPr="00ED25DA">
              <w:rPr>
                <w:noProof/>
                <w:szCs w:val="18"/>
              </w:rPr>
              <w:t>- het voorbereiden van contracten.</w:t>
            </w:r>
          </w:p>
          <w:p w:rsidR="00D7173F" w:rsidRPr="00E237D8" w:rsidRDefault="00D7173F" w:rsidP="002D0352">
            <w:pPr>
              <w:spacing w:line="276" w:lineRule="auto"/>
              <w:jc w:val="both"/>
              <w:rPr>
                <w:szCs w:val="18"/>
              </w:rPr>
            </w:pP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lastRenderedPageBreak/>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t>(Pagina 2 van 2)</w:t>
      </w:r>
    </w:p>
    <w:p w:rsidR="00D7173F" w:rsidRDefault="00D7173F">
      <w:pPr>
        <w:spacing w:line="240" w:lineRule="auto"/>
        <w:sectPr w:rsidR="00D7173F" w:rsidSect="00D7173F">
          <w:footerReference w:type="even" r:id="rId22"/>
          <w:footerReference w:type="default" r:id="rId23"/>
          <w:pgSz w:w="11906" w:h="16838"/>
          <w:pgMar w:top="1820" w:right="1133" w:bottom="1871" w:left="1488" w:header="709" w:footer="1027" w:gutter="0"/>
          <w:pgNumType w:start="1"/>
          <w:cols w:space="708"/>
          <w:docGrid w:linePitch="360"/>
        </w:sectPr>
      </w:pPr>
    </w:p>
    <w:p w:rsidR="00D7173F" w:rsidRDefault="00BD4EF8" w:rsidP="001C4EF6">
      <w:pPr>
        <w:pStyle w:val="BijlageTitel"/>
      </w:pPr>
      <w:r>
        <w:lastRenderedPageBreak/>
        <w:t>Bijlage 4</w:t>
      </w:r>
    </w:p>
    <w:p w:rsidR="00D7173F" w:rsidRDefault="00D7173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D7173F" w:rsidRDefault="00D7173F" w:rsidP="000439A8"/>
    <w:p w:rsidR="00D7173F" w:rsidRDefault="00D7173F">
      <w:pPr>
        <w:rPr>
          <w:rFonts w:cs="Arial"/>
          <w:b/>
        </w:rPr>
      </w:pPr>
      <w:r>
        <w:rPr>
          <w:rFonts w:cs="Arial"/>
        </w:rPr>
        <w:t>U dient gebruik te maken van onderstaand model.</w:t>
      </w:r>
    </w:p>
    <w:p w:rsidR="00D7173F" w:rsidRDefault="00D7173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D7173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7173F" w:rsidRDefault="00D7173F">
            <w:pPr>
              <w:rPr>
                <w:rFonts w:cs="Arial"/>
                <w:b/>
                <w:bCs/>
              </w:rPr>
            </w:pPr>
            <w:r>
              <w:rPr>
                <w:rFonts w:cs="Arial"/>
                <w:b/>
                <w:bCs/>
              </w:rPr>
              <w:t>Gegevens (voormalige) opdrachtgever</w:t>
            </w:r>
          </w:p>
        </w:tc>
      </w:tr>
      <w:tr w:rsidR="00D7173F" w:rsidTr="00B236D5">
        <w:trPr>
          <w:cantSplit/>
        </w:trPr>
        <w:tc>
          <w:tcPr>
            <w:tcW w:w="1106" w:type="dxa"/>
            <w:vMerge w:val="restart"/>
            <w:tcBorders>
              <w:top w:val="single" w:sz="12" w:space="0" w:color="808080"/>
              <w:left w:val="single" w:sz="12" w:space="0" w:color="808080"/>
              <w:right w:val="single" w:sz="12" w:space="0" w:color="808080"/>
            </w:tcBorders>
          </w:tcPr>
          <w:p w:rsidR="00D7173F" w:rsidRDefault="00D7173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Adres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Postcode en plaatsnaam</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Aantal medewerkers</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Naam contactpersoon opdrachtgever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Functie</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Telefoonnummer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D7173F" w:rsidRDefault="00D7173F">
            <w:pPr>
              <w:rPr>
                <w:rFonts w:cs="Arial"/>
                <w:b/>
                <w:bCs/>
              </w:rPr>
            </w:pPr>
          </w:p>
        </w:tc>
      </w:tr>
      <w:tr w:rsidR="00D71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7173F" w:rsidRDefault="00D7173F">
            <w:pPr>
              <w:rPr>
                <w:rFonts w:cs="Arial"/>
                <w:b/>
                <w:bCs/>
              </w:rPr>
            </w:pPr>
            <w:r>
              <w:rPr>
                <w:rFonts w:cs="Arial"/>
                <w:b/>
                <w:bCs/>
              </w:rPr>
              <w:t>Projectgegevens</w:t>
            </w: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Projectduur</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Datum start project</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D7173F" w:rsidRPr="00EF71CE" w:rsidRDefault="00D7173F" w:rsidP="00EF71CE">
            <w:pPr>
              <w:rPr>
                <w:rFonts w:cs="Arial"/>
              </w:rPr>
            </w:pPr>
            <w:r w:rsidRPr="00EF71CE">
              <w:rPr>
                <w:rFonts w:cs="Arial"/>
              </w:rPr>
              <w:t>Datum oplevering project</w:t>
            </w:r>
          </w:p>
          <w:p w:rsidR="00D7173F" w:rsidRDefault="00D7173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D7173F" w:rsidRDefault="00D7173F">
            <w:pPr>
              <w:rPr>
                <w:rFonts w:cs="Arial"/>
              </w:rPr>
            </w:pPr>
          </w:p>
        </w:tc>
      </w:tr>
      <w:tr w:rsidR="00D7173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D7173F" w:rsidRDefault="00D7173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D7173F" w:rsidRDefault="00D7173F">
            <w:pPr>
              <w:rPr>
                <w:rFonts w:cs="Arial"/>
              </w:rPr>
            </w:pPr>
            <w:r>
              <w:rPr>
                <w:rFonts w:cs="Arial"/>
              </w:rPr>
              <w:t>Reden beëindiging</w:t>
            </w:r>
          </w:p>
          <w:p w:rsidR="00D7173F" w:rsidRDefault="00D7173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r>
    </w:tbl>
    <w:p w:rsidR="00D7173F" w:rsidRDefault="00D7173F" w:rsidP="008534F4">
      <w:pPr>
        <w:rPr>
          <w:rFonts w:cs="Arial"/>
          <w:bCs/>
          <w:snapToGrid w:val="0"/>
        </w:rPr>
      </w:pPr>
      <w:r>
        <w:rPr>
          <w:rFonts w:cs="Arial"/>
          <w:bCs/>
          <w:snapToGrid w:val="0"/>
        </w:rPr>
        <w:t>(Pagina 1 van 2)</w:t>
      </w:r>
    </w:p>
    <w:p w:rsidR="00D7173F" w:rsidRPr="00324A42" w:rsidRDefault="00D7173F" w:rsidP="00EF71CE">
      <w:pPr>
        <w:pStyle w:val="Vetstandaard"/>
        <w:jc w:val="both"/>
        <w:rPr>
          <w:b w:val="0"/>
        </w:rPr>
      </w:pPr>
      <w:r>
        <w:br w:type="page"/>
      </w:r>
      <w:r w:rsidRPr="00324A42">
        <w:rPr>
          <w:b w:val="0"/>
        </w:rPr>
        <w:lastRenderedPageBreak/>
        <w:t>Toelichting tabel</w:t>
      </w:r>
    </w:p>
    <w:p w:rsidR="00D7173F" w:rsidRDefault="00D7173F" w:rsidP="00EF71CE">
      <w:pPr>
        <w:jc w:val="both"/>
      </w:pPr>
      <w:r w:rsidRPr="00324A42">
        <w:t xml:space="preserve">In onderstaande tabel omcirkelen (ja of nee) wat van toepassing is. </w:t>
      </w:r>
      <w:r w:rsidR="00BD4EF8">
        <w:t>Zie 3.7, 3.8 en 3.9 van de selectieleidraad</w:t>
      </w:r>
    </w:p>
    <w:p w:rsidR="00D7173F" w:rsidRPr="00324A42" w:rsidRDefault="00D7173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D7173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7173F" w:rsidRPr="00B236D5" w:rsidRDefault="00D7173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D7173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0E4614" w:rsidRDefault="00D7173F" w:rsidP="002D0352">
            <w:pPr>
              <w:spacing w:line="276" w:lineRule="auto"/>
              <w:jc w:val="both"/>
              <w:rPr>
                <w:sz w:val="24"/>
              </w:rPr>
            </w:pPr>
            <w:r w:rsidRPr="000E4614">
              <w:rPr>
                <w:b/>
                <w:bCs/>
                <w:sz w:val="24"/>
              </w:rPr>
              <w:t xml:space="preserve"> </w:t>
            </w:r>
          </w:p>
          <w:p w:rsidR="00D7173F" w:rsidRDefault="00D7173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D7173F" w:rsidRDefault="00D7173F" w:rsidP="002D0352">
            <w:pPr>
              <w:spacing w:line="276" w:lineRule="auto"/>
              <w:jc w:val="both"/>
              <w:rPr>
                <w:color w:val="000000"/>
                <w:szCs w:val="18"/>
              </w:rPr>
            </w:pPr>
          </w:p>
          <w:p w:rsidR="00D7173F" w:rsidRDefault="00D7173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D7173F" w:rsidRPr="002D0352" w:rsidRDefault="00D7173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D7173F" w:rsidRPr="00C36031" w:rsidRDefault="00D7173F" w:rsidP="005850CA">
            <w:pPr>
              <w:spacing w:line="360" w:lineRule="auto"/>
              <w:jc w:val="center"/>
              <w:rPr>
                <w:b/>
              </w:rPr>
            </w:pPr>
          </w:p>
          <w:p w:rsidR="00D7173F" w:rsidRDefault="00D7173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D7173F" w:rsidRPr="00C36031" w:rsidRDefault="00D7173F" w:rsidP="005850CA">
            <w:pPr>
              <w:spacing w:line="360" w:lineRule="auto"/>
              <w:jc w:val="center"/>
              <w:rPr>
                <w:rFonts w:cs="Arial"/>
                <w:b/>
                <w:bCs/>
                <w:iCs/>
                <w:sz w:val="16"/>
              </w:rPr>
            </w:pPr>
          </w:p>
        </w:tc>
      </w:tr>
      <w:tr w:rsidR="00D7173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D7173F" w:rsidRPr="00C36031" w:rsidRDefault="00D7173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D7173F" w:rsidRPr="00F2737C" w:rsidRDefault="00D7173F" w:rsidP="002D0352">
            <w:pPr>
              <w:spacing w:line="276" w:lineRule="auto"/>
              <w:jc w:val="both"/>
              <w:rPr>
                <w:bCs/>
                <w:sz w:val="24"/>
              </w:rPr>
            </w:pPr>
            <w:r>
              <w:rPr>
                <w:b/>
                <w:bCs/>
                <w:sz w:val="24"/>
              </w:rPr>
              <w:t xml:space="preserve">Perceel: </w:t>
            </w:r>
            <w:r w:rsidRPr="00ED25DA">
              <w:rPr>
                <w:bCs/>
                <w:noProof/>
                <w:sz w:val="24"/>
              </w:rPr>
              <w:t>Portfolio&amp;kaders</w:t>
            </w:r>
          </w:p>
          <w:p w:rsidR="00D7173F" w:rsidRDefault="00D7173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1.9</w:t>
            </w:r>
            <w:r w:rsidRPr="00E237D8">
              <w:rPr>
                <w:bCs/>
                <w:sz w:val="24"/>
              </w:rPr>
              <w:t xml:space="preserve"> </w:t>
            </w:r>
            <w:r w:rsidRPr="00ED25DA">
              <w:rPr>
                <w:bCs/>
                <w:noProof/>
                <w:sz w:val="24"/>
              </w:rPr>
              <w:t>Samenstellen release</w:t>
            </w:r>
            <w:r w:rsidRPr="000E4614">
              <w:rPr>
                <w:b/>
                <w:bCs/>
                <w:sz w:val="24"/>
              </w:rPr>
              <w:t>:</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Activiteit:</w:t>
            </w:r>
          </w:p>
          <w:p w:rsidR="00D7173F" w:rsidRPr="00E237D8" w:rsidRDefault="00D7173F" w:rsidP="002D0352">
            <w:pPr>
              <w:spacing w:line="276" w:lineRule="auto"/>
              <w:jc w:val="both"/>
              <w:rPr>
                <w:szCs w:val="18"/>
              </w:rPr>
            </w:pPr>
            <w:r w:rsidRPr="00ED25DA">
              <w:rPr>
                <w:noProof/>
                <w:szCs w:val="18"/>
              </w:rPr>
              <w:t>Analyseren, beoordelen, plannen en combineren van voorstellen voor het realiseren van wijzigingen in componenten van informatiesystemen.</w:t>
            </w:r>
          </w:p>
          <w:p w:rsidR="00D7173F" w:rsidRDefault="00D7173F" w:rsidP="002D0352">
            <w:pPr>
              <w:spacing w:line="276" w:lineRule="auto"/>
              <w:jc w:val="both"/>
              <w:rPr>
                <w:b/>
                <w:bCs/>
                <w:sz w:val="24"/>
              </w:rPr>
            </w:pPr>
          </w:p>
          <w:p w:rsidR="00D7173F" w:rsidRDefault="00D7173F" w:rsidP="002D0352">
            <w:pPr>
              <w:spacing w:line="276" w:lineRule="auto"/>
              <w:jc w:val="both"/>
              <w:rPr>
                <w:b/>
                <w:bCs/>
                <w:sz w:val="24"/>
              </w:rPr>
            </w:pPr>
            <w:r>
              <w:rPr>
                <w:b/>
                <w:bCs/>
                <w:sz w:val="24"/>
              </w:rPr>
              <w:t>Resultaat:</w:t>
            </w:r>
          </w:p>
          <w:p w:rsidR="00D7173F" w:rsidRDefault="00D7173F" w:rsidP="002D0352">
            <w:pPr>
              <w:spacing w:line="276" w:lineRule="auto"/>
              <w:jc w:val="both"/>
              <w:rPr>
                <w:szCs w:val="18"/>
              </w:rPr>
            </w:pPr>
            <w:r w:rsidRPr="00ED25DA">
              <w:rPr>
                <w:noProof/>
                <w:szCs w:val="18"/>
              </w:rPr>
              <w:t>Releaseplan.</w:t>
            </w:r>
          </w:p>
          <w:p w:rsidR="00D7173F" w:rsidRDefault="00D7173F" w:rsidP="002D0352">
            <w:pPr>
              <w:spacing w:line="276" w:lineRule="auto"/>
              <w:jc w:val="both"/>
              <w:rPr>
                <w:szCs w:val="18"/>
              </w:rPr>
            </w:pPr>
          </w:p>
          <w:p w:rsidR="00D7173F" w:rsidRPr="00D4736F" w:rsidRDefault="00D7173F" w:rsidP="002D0352">
            <w:pPr>
              <w:spacing w:line="276" w:lineRule="auto"/>
              <w:jc w:val="both"/>
              <w:rPr>
                <w:b/>
                <w:bCs/>
                <w:sz w:val="24"/>
              </w:rPr>
            </w:pPr>
            <w:r w:rsidRPr="00D4736F">
              <w:rPr>
                <w:b/>
                <w:bCs/>
                <w:sz w:val="24"/>
              </w:rPr>
              <w:t>Toelichting:</w:t>
            </w:r>
          </w:p>
          <w:p w:rsidR="00D7173F" w:rsidRPr="00E237D8" w:rsidRDefault="00D7173F" w:rsidP="002D0352">
            <w:pPr>
              <w:spacing w:line="276" w:lineRule="auto"/>
              <w:jc w:val="both"/>
              <w:rPr>
                <w:szCs w:val="18"/>
              </w:rPr>
            </w:pPr>
            <w:r w:rsidRPr="00ED25DA">
              <w:rPr>
                <w:noProof/>
                <w:szCs w:val="18"/>
              </w:rPr>
              <w:t>Het releaseplan betreft applicaties en netwerk(componenten) en server(s) en hun systeemprogrammatuur. Een release bevat wijzigingsvoorstellen in diverse componenten van een informatiesysteem die logischerwijs tezamen worden gerealiseerd en ingevoerd. Het onderhoud kan het karakter hebben van optimalisatie, en van adaptieve, preventieve en correctieve maatregelen.</w:t>
            </w:r>
          </w:p>
          <w:p w:rsidR="00D7173F" w:rsidRPr="000E4614" w:rsidRDefault="00D7173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D7173F" w:rsidRPr="00C36031" w:rsidRDefault="00D7173F" w:rsidP="005850CA">
            <w:pPr>
              <w:spacing w:line="360" w:lineRule="auto"/>
              <w:jc w:val="center"/>
              <w:rPr>
                <w:b/>
              </w:rPr>
            </w:pPr>
          </w:p>
        </w:tc>
      </w:tr>
      <w:tr w:rsidR="00D7173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D7173F" w:rsidRDefault="00D7173F">
            <w:pPr>
              <w:rPr>
                <w:rFonts w:cs="Arial"/>
                <w:b/>
                <w:bCs/>
              </w:rPr>
            </w:pPr>
            <w:r>
              <w:rPr>
                <w:rFonts w:cs="Arial"/>
                <w:b/>
                <w:bCs/>
              </w:rPr>
              <w:t>Opdrachtgeververklaring opdrachtgever</w:t>
            </w:r>
          </w:p>
        </w:tc>
      </w:tr>
      <w:tr w:rsidR="00D7173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D7173F" w:rsidRDefault="00D7173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D7173F" w:rsidRDefault="00D7173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 xml:space="preserve">Handtekening </w:t>
            </w:r>
            <w:r>
              <w:rPr>
                <w:rFonts w:cs="Arial"/>
                <w:bCs/>
                <w:i/>
                <w:iCs/>
              </w:rPr>
              <w:t>(*)</w:t>
            </w:r>
          </w:p>
          <w:p w:rsidR="00D7173F" w:rsidRDefault="00D7173F">
            <w:pPr>
              <w:rPr>
                <w:rFonts w:cs="Arial"/>
                <w:bCs/>
              </w:rPr>
            </w:pPr>
          </w:p>
          <w:p w:rsidR="00D7173F" w:rsidRDefault="00D7173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D7173F" w:rsidRDefault="00D7173F">
            <w:pPr>
              <w:rPr>
                <w:rFonts w:cs="Arial"/>
                <w:bCs/>
                <w:i/>
                <w:i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r w:rsidR="00D7173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D7173F" w:rsidRDefault="00D7173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D7173F" w:rsidRDefault="00D7173F">
            <w:pPr>
              <w:rPr>
                <w:rFonts w:cs="Arial"/>
                <w:bCs/>
              </w:rPr>
            </w:pPr>
          </w:p>
        </w:tc>
      </w:tr>
    </w:tbl>
    <w:p w:rsidR="00D7173F" w:rsidRDefault="00D7173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D7173F" w:rsidRDefault="00D7173F" w:rsidP="00934D98">
      <w:pPr>
        <w:jc w:val="both"/>
        <w:rPr>
          <w:rFonts w:cs="Arial"/>
          <w:bCs/>
          <w:i/>
          <w:iCs/>
        </w:rPr>
      </w:pPr>
    </w:p>
    <w:p w:rsidR="00D7173F" w:rsidRDefault="00D7173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D7173F">
        <w:tc>
          <w:tcPr>
            <w:tcW w:w="3402" w:type="dxa"/>
            <w:shd w:val="clear" w:color="auto" w:fill="E6E6E6"/>
          </w:tcPr>
          <w:p w:rsidR="00D7173F" w:rsidRDefault="00D7173F">
            <w:pPr>
              <w:rPr>
                <w:rFonts w:cs="Arial"/>
              </w:rPr>
            </w:pPr>
            <w:r>
              <w:rPr>
                <w:rFonts w:cs="Arial"/>
              </w:rPr>
              <w:t>Naam</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Functie</w:t>
            </w:r>
          </w:p>
        </w:tc>
        <w:tc>
          <w:tcPr>
            <w:tcW w:w="5670" w:type="dxa"/>
          </w:tcPr>
          <w:p w:rsidR="00D7173F" w:rsidRDefault="00D7173F">
            <w:pPr>
              <w:rPr>
                <w:rFonts w:cs="Arial"/>
              </w:rPr>
            </w:pPr>
          </w:p>
        </w:tc>
      </w:tr>
      <w:tr w:rsidR="00D7173F">
        <w:trPr>
          <w:trHeight w:val="297"/>
        </w:trPr>
        <w:tc>
          <w:tcPr>
            <w:tcW w:w="3402" w:type="dxa"/>
            <w:shd w:val="clear" w:color="auto" w:fill="E6E6E6"/>
          </w:tcPr>
          <w:p w:rsidR="00D7173F" w:rsidRDefault="00D7173F">
            <w:pPr>
              <w:rPr>
                <w:rFonts w:cs="Arial"/>
              </w:rPr>
            </w:pPr>
            <w:r>
              <w:rPr>
                <w:rFonts w:cs="Arial"/>
              </w:rPr>
              <w:t>Onderneming</w:t>
            </w: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Handtekening</w:t>
            </w:r>
          </w:p>
          <w:p w:rsidR="00D7173F" w:rsidRDefault="00D7173F">
            <w:pPr>
              <w:rPr>
                <w:rFonts w:cs="Arial"/>
              </w:rPr>
            </w:pPr>
          </w:p>
          <w:p w:rsidR="00D7173F" w:rsidRDefault="00D7173F">
            <w:pPr>
              <w:rPr>
                <w:rFonts w:cs="Arial"/>
              </w:rPr>
            </w:pPr>
          </w:p>
        </w:tc>
        <w:tc>
          <w:tcPr>
            <w:tcW w:w="5670" w:type="dxa"/>
          </w:tcPr>
          <w:p w:rsidR="00D7173F" w:rsidRDefault="00D7173F">
            <w:pPr>
              <w:rPr>
                <w:rFonts w:cs="Arial"/>
              </w:rPr>
            </w:pPr>
          </w:p>
        </w:tc>
      </w:tr>
      <w:tr w:rsidR="00D7173F">
        <w:tc>
          <w:tcPr>
            <w:tcW w:w="3402" w:type="dxa"/>
            <w:shd w:val="clear" w:color="auto" w:fill="E6E6E6"/>
          </w:tcPr>
          <w:p w:rsidR="00D7173F" w:rsidRDefault="00D7173F">
            <w:pPr>
              <w:rPr>
                <w:rFonts w:cs="Arial"/>
              </w:rPr>
            </w:pPr>
            <w:r>
              <w:rPr>
                <w:rFonts w:cs="Arial"/>
              </w:rPr>
              <w:t>Plaats en datum</w:t>
            </w:r>
          </w:p>
        </w:tc>
        <w:tc>
          <w:tcPr>
            <w:tcW w:w="5670" w:type="dxa"/>
          </w:tcPr>
          <w:p w:rsidR="00D7173F" w:rsidRDefault="00D7173F">
            <w:pPr>
              <w:rPr>
                <w:rFonts w:cs="Arial"/>
              </w:rPr>
            </w:pPr>
          </w:p>
        </w:tc>
      </w:tr>
    </w:tbl>
    <w:p w:rsidR="00D7173F" w:rsidRDefault="00D7173F" w:rsidP="0073763A">
      <w:pPr>
        <w:rPr>
          <w:rFonts w:cs="Arial"/>
          <w:bCs/>
          <w:snapToGrid w:val="0"/>
        </w:rPr>
      </w:pPr>
      <w:r>
        <w:rPr>
          <w:rFonts w:cs="Arial"/>
          <w:bCs/>
          <w:snapToGrid w:val="0"/>
        </w:rPr>
        <w:lastRenderedPageBreak/>
        <w:t>(Pagina 2 van 2)</w:t>
      </w:r>
    </w:p>
    <w:p w:rsidR="00D7173F" w:rsidRDefault="00D7173F">
      <w:pPr>
        <w:spacing w:line="240" w:lineRule="auto"/>
        <w:sectPr w:rsidR="00D7173F" w:rsidSect="00D7173F">
          <w:footerReference w:type="even" r:id="rId24"/>
          <w:footerReference w:type="default" r:id="rId25"/>
          <w:pgSz w:w="11906" w:h="16838"/>
          <w:pgMar w:top="1820" w:right="1133" w:bottom="1871" w:left="1488" w:header="709" w:footer="1027" w:gutter="0"/>
          <w:pgNumType w:start="1"/>
          <w:cols w:space="708"/>
          <w:docGrid w:linePitch="360"/>
        </w:sectPr>
      </w:pPr>
    </w:p>
    <w:p w:rsidR="00D7173F" w:rsidRDefault="00D7173F">
      <w:pPr>
        <w:spacing w:line="240" w:lineRule="auto"/>
      </w:pPr>
    </w:p>
    <w:sectPr w:rsidR="00D7173F" w:rsidSect="00D7173F">
      <w:footerReference w:type="even" r:id="rId26"/>
      <w:footerReference w:type="default" r:id="rId27"/>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EF8" w:rsidRDefault="00BD4EF8" w:rsidP="00D85862">
      <w:pPr>
        <w:spacing w:line="240" w:lineRule="auto"/>
      </w:pPr>
      <w:r>
        <w:separator/>
      </w:r>
    </w:p>
  </w:endnote>
  <w:endnote w:type="continuationSeparator" w:id="0">
    <w:p w:rsidR="00BD4EF8" w:rsidRDefault="00BD4EF8"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r>
    <w:r w:rsidR="00FD2AB0">
      <w:rPr>
        <w:i/>
        <w:iCs/>
      </w:rPr>
      <w:t>VIA2016025MK, 30 maart 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3</w:t>
      </w:r>
    </w:fldSimple>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3</w:t>
      </w:r>
    </w:fldSimple>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Pr>
          <w:noProof/>
        </w:rPr>
        <w:t>2</w:t>
      </w:r>
    </w:fldSimple>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3</w:t>
      </w:r>
    </w:fldSimple>
    <w:r>
      <w:tab/>
    </w:r>
    <w:r w:rsidR="00FD2AB0">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Pr>
          <w:noProof/>
        </w:rPr>
        <w:t>1</w:t>
      </w:r>
    </w:fldSimple>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1</w:t>
      </w:r>
    </w:fldSimple>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F8" w:rsidRDefault="00BD4EF8" w:rsidP="001C4EF6">
    <w:pPr>
      <w:pStyle w:val="Voettekst"/>
    </w:pPr>
    <w:r>
      <w:t xml:space="preserve">pagina </w:t>
    </w:r>
    <w:fldSimple w:instr=" PAGE ">
      <w:r w:rsidR="00FD2AB0">
        <w:rPr>
          <w:noProof/>
        </w:rPr>
        <w:t>2</w:t>
      </w:r>
    </w:fldSimple>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EF8" w:rsidRDefault="00BD4EF8">
      <w:pPr>
        <w:pBdr>
          <w:bottom w:val="single" w:sz="4" w:space="1" w:color="auto"/>
        </w:pBdr>
      </w:pPr>
    </w:p>
  </w:footnote>
  <w:footnote w:type="continuationSeparator" w:id="0">
    <w:p w:rsidR="00BD4EF8" w:rsidRDefault="00BD4EF8" w:rsidP="00D858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6145"/>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54862"/>
    <w:rsid w:val="00156A41"/>
    <w:rsid w:val="001614D4"/>
    <w:rsid w:val="001907DD"/>
    <w:rsid w:val="001A190D"/>
    <w:rsid w:val="001A376D"/>
    <w:rsid w:val="001B38E0"/>
    <w:rsid w:val="001B3F49"/>
    <w:rsid w:val="001C3CB4"/>
    <w:rsid w:val="001C4EF6"/>
    <w:rsid w:val="001C780A"/>
    <w:rsid w:val="001D0E75"/>
    <w:rsid w:val="001D43E3"/>
    <w:rsid w:val="002150A2"/>
    <w:rsid w:val="002369C2"/>
    <w:rsid w:val="00254434"/>
    <w:rsid w:val="002726AF"/>
    <w:rsid w:val="00274086"/>
    <w:rsid w:val="0028527A"/>
    <w:rsid w:val="00291AC3"/>
    <w:rsid w:val="002A69D1"/>
    <w:rsid w:val="002C0B9B"/>
    <w:rsid w:val="002C31B5"/>
    <w:rsid w:val="002D0352"/>
    <w:rsid w:val="002D609D"/>
    <w:rsid w:val="002E7574"/>
    <w:rsid w:val="002F1ADF"/>
    <w:rsid w:val="002F4889"/>
    <w:rsid w:val="00307021"/>
    <w:rsid w:val="00314C3E"/>
    <w:rsid w:val="003208B8"/>
    <w:rsid w:val="00324A42"/>
    <w:rsid w:val="00327230"/>
    <w:rsid w:val="003424C5"/>
    <w:rsid w:val="00343426"/>
    <w:rsid w:val="00360151"/>
    <w:rsid w:val="003636B1"/>
    <w:rsid w:val="003835DA"/>
    <w:rsid w:val="00386E53"/>
    <w:rsid w:val="0039148B"/>
    <w:rsid w:val="00392A55"/>
    <w:rsid w:val="00397B99"/>
    <w:rsid w:val="003A1147"/>
    <w:rsid w:val="003B3D8E"/>
    <w:rsid w:val="003D5F0B"/>
    <w:rsid w:val="003E004E"/>
    <w:rsid w:val="003E574B"/>
    <w:rsid w:val="003E7784"/>
    <w:rsid w:val="003F34B0"/>
    <w:rsid w:val="003F641C"/>
    <w:rsid w:val="0040062D"/>
    <w:rsid w:val="00403C45"/>
    <w:rsid w:val="004117D0"/>
    <w:rsid w:val="0041419B"/>
    <w:rsid w:val="00422BAE"/>
    <w:rsid w:val="004243B9"/>
    <w:rsid w:val="004527A2"/>
    <w:rsid w:val="00453E58"/>
    <w:rsid w:val="00455708"/>
    <w:rsid w:val="00472FAD"/>
    <w:rsid w:val="00485085"/>
    <w:rsid w:val="004A1CB6"/>
    <w:rsid w:val="004A1ED1"/>
    <w:rsid w:val="004A67FE"/>
    <w:rsid w:val="004B2ADB"/>
    <w:rsid w:val="004C08D5"/>
    <w:rsid w:val="004F07EC"/>
    <w:rsid w:val="00511872"/>
    <w:rsid w:val="00520753"/>
    <w:rsid w:val="00520D2B"/>
    <w:rsid w:val="00522FD7"/>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2026"/>
    <w:rsid w:val="00806559"/>
    <w:rsid w:val="00813226"/>
    <w:rsid w:val="008141AE"/>
    <w:rsid w:val="00817A50"/>
    <w:rsid w:val="00832C97"/>
    <w:rsid w:val="00835105"/>
    <w:rsid w:val="008534F4"/>
    <w:rsid w:val="00856197"/>
    <w:rsid w:val="00860918"/>
    <w:rsid w:val="00865B4A"/>
    <w:rsid w:val="0088472F"/>
    <w:rsid w:val="00896041"/>
    <w:rsid w:val="008A0ADF"/>
    <w:rsid w:val="008A1F44"/>
    <w:rsid w:val="008B47AF"/>
    <w:rsid w:val="008C75A7"/>
    <w:rsid w:val="0092412D"/>
    <w:rsid w:val="00926FFD"/>
    <w:rsid w:val="00934D98"/>
    <w:rsid w:val="00945205"/>
    <w:rsid w:val="00953C70"/>
    <w:rsid w:val="00963280"/>
    <w:rsid w:val="00963F25"/>
    <w:rsid w:val="009813EC"/>
    <w:rsid w:val="009912E8"/>
    <w:rsid w:val="009B5BBF"/>
    <w:rsid w:val="009C2E67"/>
    <w:rsid w:val="009E7BBA"/>
    <w:rsid w:val="009F262B"/>
    <w:rsid w:val="009F2D50"/>
    <w:rsid w:val="009F3D1D"/>
    <w:rsid w:val="00A14898"/>
    <w:rsid w:val="00A30D4C"/>
    <w:rsid w:val="00A3341E"/>
    <w:rsid w:val="00A62E48"/>
    <w:rsid w:val="00A76421"/>
    <w:rsid w:val="00AA1618"/>
    <w:rsid w:val="00AA6110"/>
    <w:rsid w:val="00AB2C95"/>
    <w:rsid w:val="00AB67A5"/>
    <w:rsid w:val="00AC642E"/>
    <w:rsid w:val="00AE2315"/>
    <w:rsid w:val="00AE27DE"/>
    <w:rsid w:val="00AE5A86"/>
    <w:rsid w:val="00AF5459"/>
    <w:rsid w:val="00B17D68"/>
    <w:rsid w:val="00B236D5"/>
    <w:rsid w:val="00B4428F"/>
    <w:rsid w:val="00B62657"/>
    <w:rsid w:val="00B75D67"/>
    <w:rsid w:val="00B8688A"/>
    <w:rsid w:val="00BA5EBE"/>
    <w:rsid w:val="00BB3CBA"/>
    <w:rsid w:val="00BC18ED"/>
    <w:rsid w:val="00BD0616"/>
    <w:rsid w:val="00BD170F"/>
    <w:rsid w:val="00BD2D6F"/>
    <w:rsid w:val="00BD4EF8"/>
    <w:rsid w:val="00BE5497"/>
    <w:rsid w:val="00BF5666"/>
    <w:rsid w:val="00C022ED"/>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F2B99"/>
    <w:rsid w:val="00CF2ED2"/>
    <w:rsid w:val="00D27EB8"/>
    <w:rsid w:val="00D31852"/>
    <w:rsid w:val="00D4109D"/>
    <w:rsid w:val="00D4736F"/>
    <w:rsid w:val="00D572AB"/>
    <w:rsid w:val="00D61EAA"/>
    <w:rsid w:val="00D65831"/>
    <w:rsid w:val="00D7173F"/>
    <w:rsid w:val="00D76AEB"/>
    <w:rsid w:val="00D7727B"/>
    <w:rsid w:val="00D85862"/>
    <w:rsid w:val="00D90F0B"/>
    <w:rsid w:val="00D96897"/>
    <w:rsid w:val="00DA2D6D"/>
    <w:rsid w:val="00DB633B"/>
    <w:rsid w:val="00DC0A60"/>
    <w:rsid w:val="00DC2807"/>
    <w:rsid w:val="00DD4537"/>
    <w:rsid w:val="00DE0FA0"/>
    <w:rsid w:val="00DF5F8F"/>
    <w:rsid w:val="00E00E19"/>
    <w:rsid w:val="00E12C83"/>
    <w:rsid w:val="00E2080F"/>
    <w:rsid w:val="00E237D8"/>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82A0D"/>
    <w:rsid w:val="00F842CE"/>
    <w:rsid w:val="00F92376"/>
    <w:rsid w:val="00F9619E"/>
    <w:rsid w:val="00FA0E5E"/>
    <w:rsid w:val="00FA1F77"/>
    <w:rsid w:val="00FB49D3"/>
    <w:rsid w:val="00FD2AB0"/>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6BF23-F6C6-482C-B528-2C8C98A5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3</TotalTime>
  <Pages>33</Pages>
  <Words>2617</Words>
  <Characters>18958</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21532</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3</cp:revision>
  <cp:lastPrinted>2015-04-14T09:11:00Z</cp:lastPrinted>
  <dcterms:created xsi:type="dcterms:W3CDTF">2015-11-21T13:19:00Z</dcterms:created>
  <dcterms:modified xsi:type="dcterms:W3CDTF">2016-03-30T04:36:00Z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